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7C" w:rsidRDefault="00B7477C">
      <w:pPr>
        <w:rPr>
          <w:rFonts w:ascii="Times New Roman" w:hAnsi="Times New Roman" w:cs="Times New Roman"/>
          <w:b/>
          <w:sz w:val="24"/>
          <w:szCs w:val="24"/>
        </w:rPr>
      </w:pPr>
    </w:p>
    <w:p w:rsidR="00B7477C" w:rsidRDefault="00B7477C" w:rsidP="00B7477C">
      <w:pPr>
        <w:jc w:val="center"/>
        <w:rPr>
          <w:rFonts w:ascii="Times New Roman" w:hAnsi="Times New Roman" w:cs="Times New Roman"/>
          <w:b/>
          <w:sz w:val="24"/>
          <w:szCs w:val="24"/>
        </w:rPr>
      </w:pPr>
    </w:p>
    <w:p w:rsidR="00B7477C" w:rsidRDefault="00B7477C" w:rsidP="00B7477C">
      <w:pPr>
        <w:jc w:val="center"/>
        <w:rPr>
          <w:rFonts w:ascii="Times New Roman" w:hAnsi="Times New Roman" w:cs="Times New Roman"/>
          <w:b/>
          <w:sz w:val="24"/>
          <w:szCs w:val="24"/>
        </w:rPr>
      </w:pPr>
    </w:p>
    <w:p w:rsidR="00B7477C" w:rsidRDefault="00B7477C" w:rsidP="00B7477C">
      <w:pPr>
        <w:jc w:val="center"/>
        <w:rPr>
          <w:rFonts w:ascii="Times New Roman" w:hAnsi="Times New Roman" w:cs="Times New Roman"/>
          <w:b/>
          <w:sz w:val="24"/>
          <w:szCs w:val="24"/>
        </w:rPr>
      </w:pPr>
    </w:p>
    <w:p w:rsidR="00B7477C" w:rsidRDefault="00B7477C" w:rsidP="00B7477C">
      <w:pPr>
        <w:jc w:val="center"/>
        <w:rPr>
          <w:rFonts w:ascii="Times New Roman" w:hAnsi="Times New Roman" w:cs="Times New Roman"/>
          <w:b/>
          <w:sz w:val="24"/>
          <w:szCs w:val="24"/>
        </w:rPr>
      </w:pPr>
    </w:p>
    <w:p w:rsidR="00B7477C" w:rsidRDefault="00B7477C" w:rsidP="00B7477C">
      <w:pPr>
        <w:jc w:val="center"/>
        <w:rPr>
          <w:rFonts w:ascii="Times New Roman" w:hAnsi="Times New Roman" w:cs="Times New Roman"/>
          <w:b/>
          <w:sz w:val="24"/>
          <w:szCs w:val="24"/>
        </w:rPr>
      </w:pPr>
    </w:p>
    <w:p w:rsidR="00B7477C" w:rsidRDefault="00B7477C" w:rsidP="00B7477C">
      <w:pPr>
        <w:jc w:val="center"/>
        <w:rPr>
          <w:rFonts w:ascii="Times New Roman" w:hAnsi="Times New Roman" w:cs="Times New Roman"/>
          <w:b/>
          <w:sz w:val="24"/>
          <w:szCs w:val="24"/>
        </w:rPr>
      </w:pPr>
    </w:p>
    <w:p w:rsidR="00B7477C" w:rsidRDefault="00B7477C" w:rsidP="00B7477C">
      <w:pPr>
        <w:jc w:val="center"/>
        <w:rPr>
          <w:rFonts w:ascii="Times New Roman" w:hAnsi="Times New Roman" w:cs="Times New Roman"/>
          <w:b/>
          <w:sz w:val="24"/>
          <w:szCs w:val="24"/>
        </w:rPr>
      </w:pPr>
    </w:p>
    <w:p w:rsidR="00B7477C" w:rsidRPr="00B7477C" w:rsidRDefault="00B7477C" w:rsidP="00B7477C">
      <w:pPr>
        <w:jc w:val="center"/>
        <w:rPr>
          <w:rFonts w:ascii="Times New Roman" w:hAnsi="Times New Roman" w:cs="Times New Roman"/>
          <w:b/>
          <w:sz w:val="24"/>
          <w:szCs w:val="24"/>
        </w:rPr>
      </w:pPr>
      <w:r w:rsidRPr="00B7477C">
        <w:rPr>
          <w:rFonts w:ascii="Times New Roman" w:hAnsi="Times New Roman" w:cs="Times New Roman"/>
          <w:b/>
          <w:sz w:val="24"/>
          <w:szCs w:val="24"/>
        </w:rPr>
        <w:t>Factors Influencing Drug Abuse in the United States</w:t>
      </w:r>
    </w:p>
    <w:p w:rsidR="00B7477C" w:rsidRPr="00B7477C" w:rsidRDefault="00B7477C" w:rsidP="00B7477C">
      <w:pPr>
        <w:jc w:val="center"/>
        <w:rPr>
          <w:rFonts w:ascii="Times New Roman" w:hAnsi="Times New Roman" w:cs="Times New Roman"/>
          <w:b/>
          <w:sz w:val="24"/>
          <w:szCs w:val="24"/>
        </w:rPr>
      </w:pPr>
      <w:r w:rsidRPr="00B7477C">
        <w:rPr>
          <w:rFonts w:ascii="Times New Roman" w:hAnsi="Times New Roman" w:cs="Times New Roman"/>
          <w:b/>
          <w:sz w:val="24"/>
          <w:szCs w:val="24"/>
        </w:rPr>
        <w:t>Institutional Affiliation</w:t>
      </w:r>
    </w:p>
    <w:p w:rsidR="00E077CE" w:rsidRPr="00C332A4" w:rsidRDefault="00B7477C" w:rsidP="00C332A4">
      <w:pPr>
        <w:jc w:val="center"/>
        <w:rPr>
          <w:rFonts w:ascii="Times New Roman" w:hAnsi="Times New Roman" w:cs="Times New Roman"/>
          <w:sz w:val="24"/>
          <w:szCs w:val="24"/>
        </w:rPr>
      </w:pPr>
      <w:r w:rsidRPr="00B7477C">
        <w:rPr>
          <w:rFonts w:ascii="Times New Roman" w:hAnsi="Times New Roman" w:cs="Times New Roman"/>
          <w:b/>
          <w:sz w:val="24"/>
          <w:szCs w:val="24"/>
        </w:rPr>
        <w:t>Student’s Name</w:t>
      </w:r>
      <w:r>
        <w:rPr>
          <w:rFonts w:ascii="Times New Roman" w:hAnsi="Times New Roman" w:cs="Times New Roman"/>
          <w:sz w:val="24"/>
          <w:szCs w:val="24"/>
        </w:rPr>
        <w:br w:type="page"/>
      </w:r>
      <w:r w:rsidR="00E077CE" w:rsidRPr="007232D3">
        <w:rPr>
          <w:rFonts w:ascii="Times New Roman" w:hAnsi="Times New Roman" w:cs="Times New Roman"/>
          <w:b/>
          <w:sz w:val="24"/>
          <w:szCs w:val="24"/>
        </w:rPr>
        <w:lastRenderedPageBreak/>
        <w:t xml:space="preserve">Factors </w:t>
      </w:r>
      <w:r w:rsidRPr="007232D3">
        <w:rPr>
          <w:rFonts w:ascii="Times New Roman" w:hAnsi="Times New Roman" w:cs="Times New Roman"/>
          <w:b/>
          <w:sz w:val="24"/>
          <w:szCs w:val="24"/>
        </w:rPr>
        <w:t>I</w:t>
      </w:r>
      <w:r w:rsidR="00E077CE" w:rsidRPr="007232D3">
        <w:rPr>
          <w:rFonts w:ascii="Times New Roman" w:hAnsi="Times New Roman" w:cs="Times New Roman"/>
          <w:b/>
          <w:sz w:val="24"/>
          <w:szCs w:val="24"/>
        </w:rPr>
        <w:t xml:space="preserve">nfluencing </w:t>
      </w:r>
      <w:r w:rsidR="007232D3">
        <w:rPr>
          <w:rFonts w:ascii="Times New Roman" w:hAnsi="Times New Roman" w:cs="Times New Roman"/>
          <w:b/>
          <w:sz w:val="24"/>
          <w:szCs w:val="24"/>
        </w:rPr>
        <w:t>Drug Abuse in the United States</w:t>
      </w:r>
    </w:p>
    <w:p w:rsidR="00872A60" w:rsidRPr="00FA3411" w:rsidRDefault="00802622" w:rsidP="00E077CE">
      <w:pPr>
        <w:spacing w:line="480" w:lineRule="auto"/>
        <w:ind w:firstLine="720"/>
        <w:rPr>
          <w:rFonts w:ascii="Times New Roman" w:hAnsi="Times New Roman" w:cs="Times New Roman"/>
          <w:sz w:val="24"/>
          <w:szCs w:val="24"/>
        </w:rPr>
      </w:pPr>
      <w:r w:rsidRPr="00FA3411">
        <w:rPr>
          <w:rFonts w:ascii="Times New Roman" w:hAnsi="Times New Roman" w:cs="Times New Roman"/>
          <w:sz w:val="24"/>
          <w:szCs w:val="24"/>
        </w:rPr>
        <w:t>Drug a</w:t>
      </w:r>
      <w:r w:rsidR="00B7477C">
        <w:rPr>
          <w:rFonts w:ascii="Times New Roman" w:hAnsi="Times New Roman" w:cs="Times New Roman"/>
          <w:sz w:val="24"/>
          <w:szCs w:val="24"/>
        </w:rPr>
        <w:t>buse is</w:t>
      </w:r>
      <w:r w:rsidRPr="00FA3411">
        <w:rPr>
          <w:rFonts w:ascii="Times New Roman" w:hAnsi="Times New Roman" w:cs="Times New Roman"/>
          <w:sz w:val="24"/>
          <w:szCs w:val="24"/>
        </w:rPr>
        <w:t xml:space="preserve"> common in the United States and mostly starts during the adolescent stage of individuals.</w:t>
      </w:r>
      <w:r w:rsidR="00DE1BFD" w:rsidRPr="00FA3411">
        <w:rPr>
          <w:rFonts w:ascii="Times New Roman" w:hAnsi="Times New Roman" w:cs="Times New Roman"/>
          <w:sz w:val="24"/>
          <w:szCs w:val="24"/>
        </w:rPr>
        <w:t xml:space="preserve"> </w:t>
      </w:r>
      <w:r w:rsidR="00C239AA" w:rsidRPr="00FA3411">
        <w:rPr>
          <w:rFonts w:ascii="Times New Roman" w:hAnsi="Times New Roman" w:cs="Times New Roman"/>
          <w:sz w:val="24"/>
          <w:szCs w:val="24"/>
        </w:rPr>
        <w:t xml:space="preserve">Drug abuse is a serious issue that has been eating into the society and the world at large. </w:t>
      </w:r>
      <w:r w:rsidR="00FA3411">
        <w:rPr>
          <w:rFonts w:ascii="Times New Roman" w:hAnsi="Times New Roman" w:cs="Times New Roman"/>
          <w:sz w:val="24"/>
          <w:szCs w:val="24"/>
        </w:rPr>
        <w:t>“In the United States</w:t>
      </w:r>
      <w:r w:rsidR="00FA3411" w:rsidRPr="00FA3411">
        <w:rPr>
          <w:rFonts w:ascii="Times New Roman" w:hAnsi="Times New Roman" w:cs="Times New Roman"/>
          <w:sz w:val="24"/>
          <w:szCs w:val="24"/>
        </w:rPr>
        <w:t>, at least 27 million people (ages 12 and older)</w:t>
      </w:r>
      <w:r w:rsidR="00E077CE">
        <w:rPr>
          <w:rFonts w:ascii="Times New Roman" w:hAnsi="Times New Roman" w:cs="Times New Roman"/>
          <w:sz w:val="24"/>
          <w:szCs w:val="24"/>
        </w:rPr>
        <w:t xml:space="preserve"> engage</w:t>
      </w:r>
      <w:r w:rsidR="00FA3411">
        <w:rPr>
          <w:rFonts w:ascii="Times New Roman" w:hAnsi="Times New Roman" w:cs="Times New Roman"/>
          <w:sz w:val="24"/>
          <w:szCs w:val="24"/>
        </w:rPr>
        <w:t xml:space="preserve"> in illicit drug use…</w:t>
      </w:r>
      <w:r w:rsidR="00E077CE">
        <w:rPr>
          <w:rFonts w:ascii="Times New Roman" w:hAnsi="Times New Roman" w:cs="Times New Roman"/>
          <w:sz w:val="24"/>
          <w:szCs w:val="24"/>
        </w:rPr>
        <w:t>”</w:t>
      </w:r>
      <w:r w:rsidR="00725D20">
        <w:rPr>
          <w:rFonts w:ascii="Times New Roman" w:hAnsi="Times New Roman" w:cs="Times New Roman"/>
          <w:sz w:val="24"/>
          <w:szCs w:val="24"/>
        </w:rPr>
        <w:t xml:space="preserve"> </w:t>
      </w:r>
      <w:r w:rsidR="00B7477C">
        <w:rPr>
          <w:rFonts w:ascii="Times New Roman" w:hAnsi="Times New Roman" w:cs="Times New Roman"/>
          <w:sz w:val="24"/>
          <w:szCs w:val="24"/>
        </w:rPr>
        <w:t>(</w:t>
      </w:r>
      <w:r w:rsidR="00B7477C" w:rsidRPr="00693548">
        <w:t>Government</w:t>
      </w:r>
      <w:r w:rsidR="00693548">
        <w:rPr>
          <w:rFonts w:ascii="Times New Roman" w:hAnsi="Times New Roman" w:cs="Times New Roman"/>
          <w:sz w:val="24"/>
          <w:szCs w:val="24"/>
        </w:rPr>
        <w:t xml:space="preserve"> Accountability Office, 2017)</w:t>
      </w:r>
      <w:r w:rsidR="00DE1BFD" w:rsidRPr="00FA3411">
        <w:rPr>
          <w:rFonts w:ascii="Times New Roman" w:hAnsi="Times New Roman" w:cs="Times New Roman"/>
          <w:sz w:val="24"/>
          <w:szCs w:val="24"/>
        </w:rPr>
        <w:t>.</w:t>
      </w:r>
      <w:r w:rsidR="00507F6E" w:rsidRPr="00FA3411">
        <w:rPr>
          <w:rFonts w:ascii="Times New Roman" w:hAnsi="Times New Roman" w:cs="Times New Roman"/>
          <w:sz w:val="24"/>
          <w:szCs w:val="24"/>
        </w:rPr>
        <w:t xml:space="preserve"> There are various factors that contribute to an individual’s drug abuse habit.</w:t>
      </w:r>
      <w:r w:rsidR="00C239AA" w:rsidRPr="00FA3411">
        <w:rPr>
          <w:rFonts w:ascii="Times New Roman" w:hAnsi="Times New Roman" w:cs="Times New Roman"/>
          <w:sz w:val="24"/>
          <w:szCs w:val="24"/>
        </w:rPr>
        <w:t xml:space="preserve"> These factors include; biological </w:t>
      </w:r>
      <w:r w:rsidR="00FE795A">
        <w:rPr>
          <w:rFonts w:ascii="Times New Roman" w:hAnsi="Times New Roman" w:cs="Times New Roman"/>
          <w:sz w:val="24"/>
          <w:szCs w:val="24"/>
        </w:rPr>
        <w:t>factors, social-</w:t>
      </w:r>
      <w:r w:rsidR="00C239AA" w:rsidRPr="00FA3411">
        <w:rPr>
          <w:rFonts w:ascii="Times New Roman" w:hAnsi="Times New Roman" w:cs="Times New Roman"/>
          <w:sz w:val="24"/>
          <w:szCs w:val="24"/>
        </w:rPr>
        <w:t>cult</w:t>
      </w:r>
      <w:r w:rsidR="00FE795A">
        <w:rPr>
          <w:rFonts w:ascii="Times New Roman" w:hAnsi="Times New Roman" w:cs="Times New Roman"/>
          <w:sz w:val="24"/>
          <w:szCs w:val="24"/>
        </w:rPr>
        <w:t xml:space="preserve">ural factors, </w:t>
      </w:r>
      <w:r w:rsidR="00C239AA" w:rsidRPr="00FA3411">
        <w:rPr>
          <w:rFonts w:ascii="Times New Roman" w:hAnsi="Times New Roman" w:cs="Times New Roman"/>
          <w:sz w:val="24"/>
          <w:szCs w:val="24"/>
        </w:rPr>
        <w:t>and psychological factors.</w:t>
      </w:r>
      <w:r w:rsidR="00E077CE" w:rsidRPr="00E077CE">
        <w:t xml:space="preserve"> </w:t>
      </w:r>
      <w:r w:rsidR="00E077CE">
        <w:rPr>
          <w:rFonts w:ascii="Times New Roman" w:hAnsi="Times New Roman" w:cs="Times New Roman"/>
          <w:sz w:val="24"/>
          <w:szCs w:val="24"/>
        </w:rPr>
        <w:t xml:space="preserve"> There is no individual </w:t>
      </w:r>
      <w:r w:rsidR="00E077CE" w:rsidRPr="00E077CE">
        <w:rPr>
          <w:rFonts w:ascii="Times New Roman" w:hAnsi="Times New Roman" w:cs="Times New Roman"/>
          <w:sz w:val="24"/>
          <w:szCs w:val="24"/>
        </w:rPr>
        <w:t>factor</w:t>
      </w:r>
      <w:r w:rsidR="00E077CE">
        <w:rPr>
          <w:rFonts w:ascii="Times New Roman" w:hAnsi="Times New Roman" w:cs="Times New Roman"/>
          <w:sz w:val="24"/>
          <w:szCs w:val="24"/>
        </w:rPr>
        <w:t xml:space="preserve"> that </w:t>
      </w:r>
      <w:r w:rsidR="00E077CE" w:rsidRPr="00E077CE">
        <w:rPr>
          <w:rFonts w:ascii="Times New Roman" w:hAnsi="Times New Roman" w:cs="Times New Roman"/>
          <w:sz w:val="24"/>
          <w:szCs w:val="24"/>
        </w:rPr>
        <w:t>exclusively determines whether an individual gets involved in drug use or not</w:t>
      </w:r>
      <w:r w:rsidR="00E077CE">
        <w:rPr>
          <w:rFonts w:ascii="Times New Roman" w:hAnsi="Times New Roman" w:cs="Times New Roman"/>
          <w:sz w:val="24"/>
          <w:szCs w:val="24"/>
        </w:rPr>
        <w:t>.</w:t>
      </w:r>
      <w:r w:rsidR="00E077CE" w:rsidRPr="00E077CE">
        <w:t xml:space="preserve"> </w:t>
      </w:r>
      <w:r w:rsidR="00E077CE">
        <w:t>“</w:t>
      </w:r>
      <w:r w:rsidR="00E077CE" w:rsidRPr="00E077CE">
        <w:rPr>
          <w:rFonts w:ascii="Times New Roman" w:hAnsi="Times New Roman" w:cs="Times New Roman"/>
          <w:sz w:val="24"/>
          <w:szCs w:val="24"/>
        </w:rPr>
        <w:t>No single biological, psychological or social factor</w:t>
      </w:r>
      <w:r w:rsidR="00E077CE">
        <w:rPr>
          <w:rFonts w:ascii="Times New Roman" w:hAnsi="Times New Roman" w:cs="Times New Roman"/>
          <w:sz w:val="24"/>
          <w:szCs w:val="24"/>
        </w:rPr>
        <w:t xml:space="preserve"> is exclusively responsible for drug use” (</w:t>
      </w:r>
      <w:r w:rsidR="00693548">
        <w:rPr>
          <w:rFonts w:ascii="Times New Roman" w:hAnsi="Times New Roman" w:cs="Times New Roman"/>
          <w:sz w:val="24"/>
          <w:szCs w:val="24"/>
        </w:rPr>
        <w:t>Board of Science. 2016</w:t>
      </w:r>
      <w:r w:rsidR="00E077CE">
        <w:rPr>
          <w:rFonts w:ascii="Times New Roman" w:hAnsi="Times New Roman" w:cs="Times New Roman"/>
          <w:sz w:val="24"/>
          <w:szCs w:val="24"/>
        </w:rPr>
        <w:t>)</w:t>
      </w:r>
      <w:r w:rsidR="00693548">
        <w:rPr>
          <w:rFonts w:ascii="Times New Roman" w:hAnsi="Times New Roman" w:cs="Times New Roman"/>
          <w:sz w:val="24"/>
          <w:szCs w:val="24"/>
        </w:rPr>
        <w:t>.</w:t>
      </w:r>
      <w:r w:rsidR="00435960" w:rsidRPr="00435960">
        <w:t xml:space="preserve"> </w:t>
      </w:r>
      <w:r w:rsidR="00435960" w:rsidRPr="00435960">
        <w:rPr>
          <w:rFonts w:ascii="Times New Roman" w:hAnsi="Times New Roman" w:cs="Times New Roman"/>
          <w:sz w:val="24"/>
          <w:szCs w:val="24"/>
        </w:rPr>
        <w:t>The three categories of factors i.e. biological, psychologi</w:t>
      </w:r>
      <w:r w:rsidR="00435960">
        <w:rPr>
          <w:rFonts w:ascii="Times New Roman" w:hAnsi="Times New Roman" w:cs="Times New Roman"/>
          <w:sz w:val="24"/>
          <w:szCs w:val="24"/>
        </w:rPr>
        <w:t>cal</w:t>
      </w:r>
      <w:r w:rsidR="00FE795A">
        <w:rPr>
          <w:rFonts w:ascii="Times New Roman" w:hAnsi="Times New Roman" w:cs="Times New Roman"/>
          <w:sz w:val="24"/>
          <w:szCs w:val="24"/>
        </w:rPr>
        <w:t>,</w:t>
      </w:r>
      <w:r w:rsidR="00435960">
        <w:rPr>
          <w:rFonts w:ascii="Times New Roman" w:hAnsi="Times New Roman" w:cs="Times New Roman"/>
          <w:sz w:val="24"/>
          <w:szCs w:val="24"/>
        </w:rPr>
        <w:t xml:space="preserve"> and social </w:t>
      </w:r>
      <w:r w:rsidR="00FE795A">
        <w:rPr>
          <w:rFonts w:ascii="Times New Roman" w:hAnsi="Times New Roman" w:cs="Times New Roman"/>
          <w:sz w:val="24"/>
          <w:szCs w:val="24"/>
        </w:rPr>
        <w:t xml:space="preserve">factors </w:t>
      </w:r>
      <w:r w:rsidR="00435960">
        <w:rPr>
          <w:rFonts w:ascii="Times New Roman" w:hAnsi="Times New Roman" w:cs="Times New Roman"/>
          <w:sz w:val="24"/>
          <w:szCs w:val="24"/>
        </w:rPr>
        <w:t xml:space="preserve">interact to contribute to </w:t>
      </w:r>
      <w:r w:rsidR="00435960" w:rsidRPr="00435960">
        <w:rPr>
          <w:rFonts w:ascii="Times New Roman" w:hAnsi="Times New Roman" w:cs="Times New Roman"/>
          <w:sz w:val="24"/>
          <w:szCs w:val="24"/>
        </w:rPr>
        <w:t>drug abuse</w:t>
      </w:r>
      <w:r w:rsidR="00FE795A">
        <w:rPr>
          <w:rFonts w:ascii="Times New Roman" w:hAnsi="Times New Roman" w:cs="Times New Roman"/>
          <w:sz w:val="24"/>
          <w:szCs w:val="24"/>
        </w:rPr>
        <w:t>.</w:t>
      </w:r>
    </w:p>
    <w:p w:rsidR="00D174CA" w:rsidRPr="00C332A4" w:rsidRDefault="00D174CA" w:rsidP="00C332A4">
      <w:pPr>
        <w:spacing w:line="480" w:lineRule="auto"/>
        <w:rPr>
          <w:rFonts w:ascii="Times New Roman" w:hAnsi="Times New Roman" w:cs="Times New Roman"/>
          <w:b/>
          <w:sz w:val="24"/>
          <w:szCs w:val="24"/>
        </w:rPr>
      </w:pPr>
      <w:r w:rsidRPr="00C332A4">
        <w:rPr>
          <w:rFonts w:ascii="Times New Roman" w:hAnsi="Times New Roman" w:cs="Times New Roman"/>
          <w:b/>
          <w:sz w:val="24"/>
          <w:szCs w:val="24"/>
        </w:rPr>
        <w:t>Biological factors</w:t>
      </w:r>
    </w:p>
    <w:p w:rsidR="00C168C0" w:rsidRDefault="00FE795A" w:rsidP="00435960">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Genetics has</w:t>
      </w:r>
      <w:r w:rsidR="00DE1BFD" w:rsidRPr="00FA3411">
        <w:rPr>
          <w:rFonts w:ascii="Times New Roman" w:hAnsi="Times New Roman" w:cs="Times New Roman"/>
          <w:sz w:val="24"/>
          <w:szCs w:val="24"/>
        </w:rPr>
        <w:t xml:space="preserve"> a role in the predisposition</w:t>
      </w:r>
      <w:r w:rsidR="00D174CA" w:rsidRPr="00FA3411">
        <w:rPr>
          <w:rFonts w:ascii="Times New Roman" w:hAnsi="Times New Roman" w:cs="Times New Roman"/>
          <w:sz w:val="24"/>
          <w:szCs w:val="24"/>
        </w:rPr>
        <w:t xml:space="preserve"> of an individual to drug abuse with some people more genetically inclined to drug abuse vulnerability. Children whose parents abused drugs while pregnant are very like</w:t>
      </w:r>
      <w:r w:rsidR="00B83421" w:rsidRPr="00FA3411">
        <w:rPr>
          <w:rFonts w:ascii="Times New Roman" w:hAnsi="Times New Roman" w:cs="Times New Roman"/>
          <w:sz w:val="24"/>
          <w:szCs w:val="24"/>
        </w:rPr>
        <w:t xml:space="preserve">ly to abuse drugs at </w:t>
      </w:r>
      <w:r w:rsidR="00E077CE">
        <w:rPr>
          <w:rFonts w:ascii="Times New Roman" w:hAnsi="Times New Roman" w:cs="Times New Roman"/>
          <w:sz w:val="24"/>
          <w:szCs w:val="24"/>
        </w:rPr>
        <w:t xml:space="preserve">some point; those with parents </w:t>
      </w:r>
      <w:r w:rsidR="00B83421" w:rsidRPr="00FA3411">
        <w:rPr>
          <w:rFonts w:ascii="Times New Roman" w:hAnsi="Times New Roman" w:cs="Times New Roman"/>
          <w:sz w:val="24"/>
          <w:szCs w:val="24"/>
        </w:rPr>
        <w:t>with a drug use history have a higher risk of drug abuse.</w:t>
      </w:r>
      <w:r w:rsidR="00C168C0">
        <w:rPr>
          <w:rFonts w:ascii="Times New Roman" w:hAnsi="Times New Roman" w:cs="Times New Roman"/>
          <w:sz w:val="24"/>
          <w:szCs w:val="24"/>
        </w:rPr>
        <w:t xml:space="preserve"> According to the Board of science (2016), there is heritability of drug abuse tendencies.</w:t>
      </w:r>
      <w:r w:rsidR="00E077CE">
        <w:rPr>
          <w:rFonts w:ascii="Times New Roman" w:hAnsi="Times New Roman" w:cs="Times New Roman"/>
          <w:sz w:val="24"/>
          <w:szCs w:val="24"/>
        </w:rPr>
        <w:t xml:space="preserve"> </w:t>
      </w:r>
    </w:p>
    <w:p w:rsidR="00C332A4" w:rsidRDefault="00435960" w:rsidP="00FA34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effect that the drug used has on an individual contributes to the drug abuse. Drugs </w:t>
      </w:r>
      <w:r w:rsidR="00F53017">
        <w:rPr>
          <w:rFonts w:ascii="Times New Roman" w:hAnsi="Times New Roman" w:cs="Times New Roman"/>
          <w:sz w:val="24"/>
          <w:szCs w:val="24"/>
        </w:rPr>
        <w:t xml:space="preserve">affect the biochemical activity levels of the brain. </w:t>
      </w:r>
      <w:r w:rsidR="00C168C0">
        <w:rPr>
          <w:rFonts w:ascii="Times New Roman" w:hAnsi="Times New Roman" w:cs="Times New Roman"/>
          <w:sz w:val="24"/>
          <w:szCs w:val="24"/>
        </w:rPr>
        <w:t xml:space="preserve">The reward system of the brain that </w:t>
      </w:r>
      <w:r>
        <w:rPr>
          <w:rFonts w:ascii="Times New Roman" w:hAnsi="Times New Roman" w:cs="Times New Roman"/>
          <w:sz w:val="24"/>
          <w:szCs w:val="24"/>
        </w:rPr>
        <w:t xml:space="preserve">is found in the nucleus accumbens located of </w:t>
      </w:r>
      <w:r w:rsidRPr="00435960">
        <w:rPr>
          <w:rFonts w:ascii="Times New Roman" w:hAnsi="Times New Roman" w:cs="Times New Roman"/>
          <w:sz w:val="24"/>
          <w:szCs w:val="24"/>
        </w:rPr>
        <w:t xml:space="preserve">the ventral striatum </w:t>
      </w:r>
      <w:r w:rsidR="00F53017">
        <w:rPr>
          <w:rFonts w:ascii="Times New Roman" w:hAnsi="Times New Roman" w:cs="Times New Roman"/>
          <w:sz w:val="24"/>
          <w:szCs w:val="24"/>
        </w:rPr>
        <w:t>when altered provokes and supports more use of the drug.  The pleasure, relief</w:t>
      </w:r>
      <w:r w:rsidR="00FE795A">
        <w:rPr>
          <w:rFonts w:ascii="Times New Roman" w:hAnsi="Times New Roman" w:cs="Times New Roman"/>
          <w:sz w:val="24"/>
          <w:szCs w:val="24"/>
        </w:rPr>
        <w:t>,</w:t>
      </w:r>
      <w:r w:rsidR="00F53017">
        <w:rPr>
          <w:rFonts w:ascii="Times New Roman" w:hAnsi="Times New Roman" w:cs="Times New Roman"/>
          <w:sz w:val="24"/>
          <w:szCs w:val="24"/>
        </w:rPr>
        <w:t xml:space="preserve"> and detachment that come with the use of drugs </w:t>
      </w:r>
      <w:r w:rsidR="00725D20">
        <w:rPr>
          <w:rFonts w:ascii="Times New Roman" w:hAnsi="Times New Roman" w:cs="Times New Roman"/>
          <w:sz w:val="24"/>
          <w:szCs w:val="24"/>
        </w:rPr>
        <w:t>reinforce</w:t>
      </w:r>
      <w:r w:rsidR="00F53017">
        <w:rPr>
          <w:rFonts w:ascii="Times New Roman" w:hAnsi="Times New Roman" w:cs="Times New Roman"/>
          <w:sz w:val="24"/>
          <w:szCs w:val="24"/>
        </w:rPr>
        <w:t xml:space="preserve"> more drug use. The activation of dopamine neurons in the brain increasing the level of activity of the neurotransmitter dopamine </w:t>
      </w:r>
      <w:r w:rsidR="00B7477C">
        <w:rPr>
          <w:rFonts w:ascii="Times New Roman" w:hAnsi="Times New Roman" w:cs="Times New Roman"/>
          <w:sz w:val="24"/>
          <w:szCs w:val="24"/>
        </w:rPr>
        <w:t>increases the need</w:t>
      </w:r>
      <w:r w:rsidR="00F53017">
        <w:rPr>
          <w:rFonts w:ascii="Times New Roman" w:hAnsi="Times New Roman" w:cs="Times New Roman"/>
          <w:sz w:val="24"/>
          <w:szCs w:val="24"/>
        </w:rPr>
        <w:t xml:space="preserve"> to use drugs every other time.</w:t>
      </w:r>
    </w:p>
    <w:p w:rsidR="00E077CE" w:rsidRPr="00C332A4" w:rsidRDefault="00E077CE" w:rsidP="00C332A4">
      <w:pPr>
        <w:spacing w:line="480" w:lineRule="auto"/>
        <w:rPr>
          <w:rFonts w:ascii="Times New Roman" w:hAnsi="Times New Roman" w:cs="Times New Roman"/>
          <w:b/>
          <w:sz w:val="24"/>
          <w:szCs w:val="24"/>
        </w:rPr>
      </w:pPr>
      <w:r w:rsidRPr="00C332A4">
        <w:rPr>
          <w:rFonts w:ascii="Times New Roman" w:hAnsi="Times New Roman" w:cs="Times New Roman"/>
          <w:b/>
          <w:sz w:val="24"/>
          <w:szCs w:val="24"/>
        </w:rPr>
        <w:lastRenderedPageBreak/>
        <w:t>Social factors</w:t>
      </w:r>
    </w:p>
    <w:p w:rsidR="00DE1BFD" w:rsidRPr="00FA3411" w:rsidRDefault="00DE1BFD" w:rsidP="00B97DA1">
      <w:pPr>
        <w:spacing w:line="480" w:lineRule="auto"/>
        <w:ind w:firstLine="720"/>
        <w:rPr>
          <w:rFonts w:ascii="Times New Roman" w:hAnsi="Times New Roman" w:cs="Times New Roman"/>
          <w:sz w:val="24"/>
          <w:szCs w:val="24"/>
        </w:rPr>
      </w:pPr>
      <w:r w:rsidRPr="00FA3411">
        <w:rPr>
          <w:rFonts w:ascii="Times New Roman" w:hAnsi="Times New Roman" w:cs="Times New Roman"/>
          <w:sz w:val="24"/>
          <w:szCs w:val="24"/>
        </w:rPr>
        <w:t xml:space="preserve">Social factors carry significant weight in </w:t>
      </w:r>
      <w:r w:rsidR="00F02D31" w:rsidRPr="00FA3411">
        <w:rPr>
          <w:rFonts w:ascii="Times New Roman" w:hAnsi="Times New Roman" w:cs="Times New Roman"/>
          <w:sz w:val="24"/>
          <w:szCs w:val="24"/>
        </w:rPr>
        <w:t>getting individuals involved in drug abuse. Peer pressure is one main contributing factor that contributes to the involvement of drug abuse. Individuals always try to fit in</w:t>
      </w:r>
      <w:r w:rsidR="00FE795A">
        <w:rPr>
          <w:rFonts w:ascii="Times New Roman" w:hAnsi="Times New Roman" w:cs="Times New Roman"/>
          <w:sz w:val="24"/>
          <w:szCs w:val="24"/>
        </w:rPr>
        <w:t xml:space="preserve"> and get</w:t>
      </w:r>
      <w:r w:rsidR="00F02D31" w:rsidRPr="00FA3411">
        <w:rPr>
          <w:rFonts w:ascii="Times New Roman" w:hAnsi="Times New Roman" w:cs="Times New Roman"/>
          <w:sz w:val="24"/>
          <w:szCs w:val="24"/>
        </w:rPr>
        <w:t xml:space="preserve"> accepted by friends and </w:t>
      </w:r>
      <w:proofErr w:type="gramStart"/>
      <w:r w:rsidR="00F02D31" w:rsidRPr="00FA3411">
        <w:rPr>
          <w:rFonts w:ascii="Times New Roman" w:hAnsi="Times New Roman" w:cs="Times New Roman"/>
          <w:sz w:val="24"/>
          <w:szCs w:val="24"/>
        </w:rPr>
        <w:t>peer</w:t>
      </w:r>
      <w:proofErr w:type="gramEnd"/>
      <w:r w:rsidR="00F02D31" w:rsidRPr="00FA3411">
        <w:rPr>
          <w:rFonts w:ascii="Times New Roman" w:hAnsi="Times New Roman" w:cs="Times New Roman"/>
          <w:sz w:val="24"/>
          <w:szCs w:val="24"/>
        </w:rPr>
        <w:t xml:space="preserve"> groups. Using and abusing drugs together as a group promotes a sense of togetherness and solidarity in groups. Some people </w:t>
      </w:r>
      <w:bookmarkStart w:id="0" w:name="_GoBack"/>
      <w:bookmarkEnd w:id="0"/>
      <w:r w:rsidR="00F02D31" w:rsidRPr="00FA3411">
        <w:rPr>
          <w:rFonts w:ascii="Times New Roman" w:hAnsi="Times New Roman" w:cs="Times New Roman"/>
          <w:sz w:val="24"/>
          <w:szCs w:val="24"/>
        </w:rPr>
        <w:t>fear alienation from their friends and thus just end up engaging in drug abuse activities to</w:t>
      </w:r>
      <w:r w:rsidR="00507F6E" w:rsidRPr="00FA3411">
        <w:rPr>
          <w:rFonts w:ascii="Times New Roman" w:hAnsi="Times New Roman" w:cs="Times New Roman"/>
          <w:sz w:val="24"/>
          <w:szCs w:val="24"/>
        </w:rPr>
        <w:t xml:space="preserve"> remain relevant to the groups. Peer groups create a sense of belonging that most people want to feel and be part of. In other cases it enables individuals to interact and socialize better. </w:t>
      </w:r>
      <w:r w:rsidR="00B83421" w:rsidRPr="00FA3411">
        <w:rPr>
          <w:rFonts w:ascii="Times New Roman" w:hAnsi="Times New Roman" w:cs="Times New Roman"/>
          <w:sz w:val="24"/>
          <w:szCs w:val="24"/>
        </w:rPr>
        <w:t>Most people begin using drugs due to peer pressure and as experimentation among peers</w:t>
      </w:r>
      <w:r w:rsidR="00B97DA1">
        <w:rPr>
          <w:rFonts w:ascii="Times New Roman" w:hAnsi="Times New Roman" w:cs="Times New Roman"/>
          <w:sz w:val="24"/>
          <w:szCs w:val="24"/>
        </w:rPr>
        <w:t xml:space="preserve"> during night outs, parties, etc</w:t>
      </w:r>
      <w:r w:rsidR="00B83421" w:rsidRPr="00FA3411">
        <w:rPr>
          <w:rFonts w:ascii="Times New Roman" w:hAnsi="Times New Roman" w:cs="Times New Roman"/>
          <w:sz w:val="24"/>
          <w:szCs w:val="24"/>
        </w:rPr>
        <w:t xml:space="preserve">. </w:t>
      </w:r>
      <w:r w:rsidR="00507F6E" w:rsidRPr="00FA3411">
        <w:rPr>
          <w:rFonts w:ascii="Times New Roman" w:hAnsi="Times New Roman" w:cs="Times New Roman"/>
          <w:sz w:val="24"/>
          <w:szCs w:val="24"/>
        </w:rPr>
        <w:t>Basically, peer influence is the most consistent factor influencing drug abuse in the United States.</w:t>
      </w:r>
      <w:r w:rsidR="00B97DA1" w:rsidRPr="00B97DA1">
        <w:t xml:space="preserve"> </w:t>
      </w:r>
      <w:r w:rsidR="00B97DA1">
        <w:t>“</w:t>
      </w:r>
      <w:r w:rsidR="00B97DA1" w:rsidRPr="00B97DA1">
        <w:rPr>
          <w:rFonts w:ascii="Times New Roman" w:hAnsi="Times New Roman" w:cs="Times New Roman"/>
          <w:sz w:val="24"/>
          <w:szCs w:val="24"/>
        </w:rPr>
        <w:t>American research has found that youth</w:t>
      </w:r>
      <w:r w:rsidR="00B97DA1">
        <w:rPr>
          <w:rFonts w:ascii="Times New Roman" w:hAnsi="Times New Roman" w:cs="Times New Roman"/>
          <w:sz w:val="24"/>
          <w:szCs w:val="24"/>
        </w:rPr>
        <w:t xml:space="preserve"> spending five or more evenings </w:t>
      </w:r>
      <w:r w:rsidR="00B97DA1" w:rsidRPr="00B97DA1">
        <w:rPr>
          <w:rFonts w:ascii="Times New Roman" w:hAnsi="Times New Roman" w:cs="Times New Roman"/>
          <w:sz w:val="24"/>
          <w:szCs w:val="24"/>
        </w:rPr>
        <w:t>each week out with friends are at greater risk of dru</w:t>
      </w:r>
      <w:r w:rsidR="00B97DA1">
        <w:rPr>
          <w:rFonts w:ascii="Times New Roman" w:hAnsi="Times New Roman" w:cs="Times New Roman"/>
          <w:sz w:val="24"/>
          <w:szCs w:val="24"/>
        </w:rPr>
        <w:t>g use than those spending fewer nights out” (Board of Science, 2016)</w:t>
      </w:r>
    </w:p>
    <w:p w:rsidR="00F02D31" w:rsidRPr="00FA3411" w:rsidRDefault="00CA58EA" w:rsidP="00FA3411">
      <w:pPr>
        <w:spacing w:line="480" w:lineRule="auto"/>
        <w:ind w:firstLine="720"/>
        <w:rPr>
          <w:rFonts w:ascii="Times New Roman" w:hAnsi="Times New Roman" w:cs="Times New Roman"/>
          <w:sz w:val="24"/>
          <w:szCs w:val="24"/>
        </w:rPr>
      </w:pPr>
      <w:r w:rsidRPr="00FA3411">
        <w:rPr>
          <w:rFonts w:ascii="Times New Roman" w:hAnsi="Times New Roman" w:cs="Times New Roman"/>
          <w:sz w:val="24"/>
          <w:szCs w:val="24"/>
        </w:rPr>
        <w:t xml:space="preserve">The family setting, values. And norms have an influence on an individual’s predisposition to drug use. </w:t>
      </w:r>
      <w:r w:rsidR="006D17B6" w:rsidRPr="00FA3411">
        <w:rPr>
          <w:rFonts w:ascii="Times New Roman" w:hAnsi="Times New Roman" w:cs="Times New Roman"/>
          <w:sz w:val="24"/>
          <w:szCs w:val="24"/>
        </w:rPr>
        <w:t>People,</w:t>
      </w:r>
      <w:r w:rsidR="006A6F5F" w:rsidRPr="00FA3411">
        <w:rPr>
          <w:rFonts w:ascii="Times New Roman" w:hAnsi="Times New Roman" w:cs="Times New Roman"/>
          <w:sz w:val="24"/>
          <w:szCs w:val="24"/>
        </w:rPr>
        <w:t xml:space="preserve"> </w:t>
      </w:r>
      <w:r w:rsidR="00F02D31" w:rsidRPr="00FA3411">
        <w:rPr>
          <w:rFonts w:ascii="Times New Roman" w:hAnsi="Times New Roman" w:cs="Times New Roman"/>
          <w:sz w:val="24"/>
          <w:szCs w:val="24"/>
        </w:rPr>
        <w:t>who grow in settings where d</w:t>
      </w:r>
      <w:r w:rsidR="00507F6E" w:rsidRPr="00FA3411">
        <w:rPr>
          <w:rFonts w:ascii="Times New Roman" w:hAnsi="Times New Roman" w:cs="Times New Roman"/>
          <w:sz w:val="24"/>
          <w:szCs w:val="24"/>
        </w:rPr>
        <w:t xml:space="preserve">rug use is a norm at home and in </w:t>
      </w:r>
      <w:r w:rsidR="00F02D31" w:rsidRPr="00FA3411">
        <w:rPr>
          <w:rFonts w:ascii="Times New Roman" w:hAnsi="Times New Roman" w:cs="Times New Roman"/>
          <w:sz w:val="24"/>
          <w:szCs w:val="24"/>
        </w:rPr>
        <w:t xml:space="preserve">social gatherings and events, tend to abuse drugs at some point in life. </w:t>
      </w:r>
      <w:r w:rsidR="00B97DA1">
        <w:rPr>
          <w:rFonts w:ascii="Times New Roman" w:hAnsi="Times New Roman" w:cs="Times New Roman"/>
          <w:sz w:val="24"/>
          <w:szCs w:val="24"/>
        </w:rPr>
        <w:t>“</w:t>
      </w:r>
      <w:r w:rsidR="00B97DA1" w:rsidRPr="00B97DA1">
        <w:rPr>
          <w:rFonts w:ascii="Times New Roman" w:hAnsi="Times New Roman" w:cs="Times New Roman"/>
          <w:sz w:val="24"/>
          <w:szCs w:val="24"/>
        </w:rPr>
        <w:t>The use of drugs within the family environment ma</w:t>
      </w:r>
      <w:r w:rsidR="00B97DA1">
        <w:rPr>
          <w:rFonts w:ascii="Times New Roman" w:hAnsi="Times New Roman" w:cs="Times New Roman"/>
          <w:sz w:val="24"/>
          <w:szCs w:val="24"/>
        </w:rPr>
        <w:t>y influence subsequent drug use” (Board of Science). C</w:t>
      </w:r>
      <w:r w:rsidR="006A6F5F" w:rsidRPr="00FA3411">
        <w:rPr>
          <w:rFonts w:ascii="Times New Roman" w:hAnsi="Times New Roman" w:cs="Times New Roman"/>
          <w:sz w:val="24"/>
          <w:szCs w:val="24"/>
        </w:rPr>
        <w:t>hildhood shapes the perspective</w:t>
      </w:r>
      <w:r w:rsidR="006D17B6" w:rsidRPr="00FA3411">
        <w:rPr>
          <w:rFonts w:ascii="Times New Roman" w:hAnsi="Times New Roman" w:cs="Times New Roman"/>
          <w:sz w:val="24"/>
          <w:szCs w:val="24"/>
        </w:rPr>
        <w:t xml:space="preserve"> </w:t>
      </w:r>
      <w:r w:rsidR="006A6F5F" w:rsidRPr="00FA3411">
        <w:rPr>
          <w:rFonts w:ascii="Times New Roman" w:hAnsi="Times New Roman" w:cs="Times New Roman"/>
          <w:sz w:val="24"/>
          <w:szCs w:val="24"/>
        </w:rPr>
        <w:t xml:space="preserve">and thoughts of an individual in regard to different aspects of life. </w:t>
      </w:r>
      <w:r w:rsidR="00F02D31" w:rsidRPr="00FA3411">
        <w:rPr>
          <w:rFonts w:ascii="Times New Roman" w:hAnsi="Times New Roman" w:cs="Times New Roman"/>
          <w:sz w:val="24"/>
          <w:szCs w:val="24"/>
        </w:rPr>
        <w:t xml:space="preserve">Such people grow up with the idea that drug use is a norm and </w:t>
      </w:r>
      <w:r w:rsidR="006A6F5F" w:rsidRPr="00FA3411">
        <w:rPr>
          <w:rFonts w:ascii="Times New Roman" w:hAnsi="Times New Roman" w:cs="Times New Roman"/>
          <w:sz w:val="24"/>
          <w:szCs w:val="24"/>
        </w:rPr>
        <w:t>there is nothing wrong with it.</w:t>
      </w:r>
      <w:r w:rsidRPr="00FA3411">
        <w:rPr>
          <w:rFonts w:ascii="Times New Roman" w:hAnsi="Times New Roman" w:cs="Times New Roman"/>
          <w:sz w:val="24"/>
          <w:szCs w:val="24"/>
        </w:rPr>
        <w:t xml:space="preserve"> Poor supervision of children by parents also increases the likelihood of drug abuse. Children have too much freedom such that they feel they can try anything there is to try in the world. Family conflicts and poor parent-child relationships play a role in influencing drug abuse. Children seek </w:t>
      </w:r>
      <w:r w:rsidRPr="00FA3411">
        <w:rPr>
          <w:rFonts w:ascii="Times New Roman" w:hAnsi="Times New Roman" w:cs="Times New Roman"/>
          <w:sz w:val="24"/>
          <w:szCs w:val="24"/>
        </w:rPr>
        <w:lastRenderedPageBreak/>
        <w:t>refuge in drugs if the parents don’t give them the required guidance, attention, or provide a safe and peaceful space at home.</w:t>
      </w:r>
      <w:r w:rsidR="00725D20">
        <w:rPr>
          <w:rFonts w:ascii="Times New Roman" w:hAnsi="Times New Roman" w:cs="Times New Roman"/>
          <w:sz w:val="24"/>
          <w:szCs w:val="24"/>
        </w:rPr>
        <w:t xml:space="preserve"> </w:t>
      </w:r>
    </w:p>
    <w:p w:rsidR="006A6F5F" w:rsidRPr="00C332A4" w:rsidRDefault="006A6F5F" w:rsidP="00C332A4">
      <w:pPr>
        <w:spacing w:line="480" w:lineRule="auto"/>
        <w:rPr>
          <w:rFonts w:ascii="Times New Roman" w:hAnsi="Times New Roman" w:cs="Times New Roman"/>
          <w:b/>
          <w:sz w:val="24"/>
          <w:szCs w:val="24"/>
        </w:rPr>
      </w:pPr>
      <w:r w:rsidRPr="00C332A4">
        <w:rPr>
          <w:rFonts w:ascii="Times New Roman" w:hAnsi="Times New Roman" w:cs="Times New Roman"/>
          <w:b/>
          <w:sz w:val="24"/>
          <w:szCs w:val="24"/>
        </w:rPr>
        <w:t>Psychological factors</w:t>
      </w:r>
    </w:p>
    <w:p w:rsidR="00B83421" w:rsidRPr="00FA3411" w:rsidRDefault="00B83421" w:rsidP="00725D20">
      <w:pPr>
        <w:spacing w:line="480" w:lineRule="auto"/>
        <w:ind w:firstLine="720"/>
        <w:rPr>
          <w:rFonts w:ascii="Times New Roman" w:hAnsi="Times New Roman" w:cs="Times New Roman"/>
          <w:sz w:val="24"/>
          <w:szCs w:val="24"/>
        </w:rPr>
      </w:pPr>
      <w:r w:rsidRPr="00FA3411">
        <w:rPr>
          <w:rFonts w:ascii="Times New Roman" w:hAnsi="Times New Roman" w:cs="Times New Roman"/>
          <w:sz w:val="24"/>
          <w:szCs w:val="24"/>
        </w:rPr>
        <w:t xml:space="preserve">The personality of an individual contributes to their predisposition to drug abuse. Impulsive and pleasure seeking individuals are more likely to abuse drugs. </w:t>
      </w:r>
      <w:r w:rsidR="00725D20">
        <w:rPr>
          <w:rFonts w:ascii="Times New Roman" w:hAnsi="Times New Roman" w:cs="Times New Roman"/>
          <w:sz w:val="24"/>
          <w:szCs w:val="24"/>
        </w:rPr>
        <w:t>“</w:t>
      </w:r>
      <w:r w:rsidR="00725D20" w:rsidRPr="00725D20">
        <w:rPr>
          <w:rFonts w:ascii="Times New Roman" w:hAnsi="Times New Roman" w:cs="Times New Roman"/>
          <w:sz w:val="24"/>
          <w:szCs w:val="24"/>
        </w:rPr>
        <w:t>Personality traits of impulsiveness, sensation seeking</w:t>
      </w:r>
      <w:r w:rsidR="00725D20">
        <w:rPr>
          <w:rFonts w:ascii="Times New Roman" w:hAnsi="Times New Roman" w:cs="Times New Roman"/>
          <w:sz w:val="24"/>
          <w:szCs w:val="24"/>
        </w:rPr>
        <w:t xml:space="preserve"> and negative emotionality have </w:t>
      </w:r>
      <w:r w:rsidR="00725D20" w:rsidRPr="00725D20">
        <w:rPr>
          <w:rFonts w:ascii="Times New Roman" w:hAnsi="Times New Roman" w:cs="Times New Roman"/>
          <w:sz w:val="24"/>
          <w:szCs w:val="24"/>
        </w:rPr>
        <w:t>been associated with a</w:t>
      </w:r>
      <w:r w:rsidR="00725D20">
        <w:rPr>
          <w:rFonts w:ascii="Times New Roman" w:hAnsi="Times New Roman" w:cs="Times New Roman"/>
          <w:sz w:val="24"/>
          <w:szCs w:val="24"/>
        </w:rPr>
        <w:t xml:space="preserve">n increased risk of using drugs” (Board of Science, 2016). </w:t>
      </w:r>
      <w:r w:rsidRPr="00FA3411">
        <w:rPr>
          <w:rFonts w:ascii="Times New Roman" w:hAnsi="Times New Roman" w:cs="Times New Roman"/>
          <w:sz w:val="24"/>
          <w:szCs w:val="24"/>
        </w:rPr>
        <w:t xml:space="preserve">The need to stimulate one’s self increases the chances of using drugs to obtain the pleasure that comes with it. Impulsive individuals experiment and try out things without much thought or planning. </w:t>
      </w:r>
      <w:r w:rsidR="00CA58EA" w:rsidRPr="00FA3411">
        <w:rPr>
          <w:rFonts w:ascii="Times New Roman" w:hAnsi="Times New Roman" w:cs="Times New Roman"/>
          <w:sz w:val="24"/>
          <w:szCs w:val="24"/>
        </w:rPr>
        <w:t xml:space="preserve">Impulsivity is mainly associated with experimentation of drug use by adolescents and young- adults. </w:t>
      </w:r>
    </w:p>
    <w:p w:rsidR="002B78AC" w:rsidRPr="00FA3411" w:rsidRDefault="002B78AC" w:rsidP="00FA3411">
      <w:pPr>
        <w:spacing w:line="480" w:lineRule="auto"/>
        <w:ind w:firstLine="720"/>
        <w:rPr>
          <w:rFonts w:ascii="Times New Roman" w:hAnsi="Times New Roman" w:cs="Times New Roman"/>
          <w:sz w:val="24"/>
          <w:szCs w:val="24"/>
        </w:rPr>
      </w:pPr>
      <w:r w:rsidRPr="00FA3411">
        <w:rPr>
          <w:rFonts w:ascii="Times New Roman" w:hAnsi="Times New Roman" w:cs="Times New Roman"/>
          <w:sz w:val="24"/>
          <w:szCs w:val="24"/>
        </w:rPr>
        <w:t xml:space="preserve">People who are psychologically </w:t>
      </w:r>
      <w:r w:rsidR="00FE795A">
        <w:rPr>
          <w:rFonts w:ascii="Times New Roman" w:hAnsi="Times New Roman" w:cs="Times New Roman"/>
          <w:sz w:val="24"/>
          <w:szCs w:val="24"/>
        </w:rPr>
        <w:t>disturbed</w:t>
      </w:r>
      <w:r w:rsidRPr="00FA3411">
        <w:rPr>
          <w:rFonts w:ascii="Times New Roman" w:hAnsi="Times New Roman" w:cs="Times New Roman"/>
          <w:sz w:val="24"/>
          <w:szCs w:val="24"/>
        </w:rPr>
        <w:t xml:space="preserve"> </w:t>
      </w:r>
      <w:r w:rsidR="00FE795A">
        <w:rPr>
          <w:rFonts w:ascii="Times New Roman" w:hAnsi="Times New Roman" w:cs="Times New Roman"/>
          <w:sz w:val="24"/>
          <w:szCs w:val="24"/>
        </w:rPr>
        <w:t>use</w:t>
      </w:r>
      <w:r w:rsidRPr="00FA3411">
        <w:rPr>
          <w:rFonts w:ascii="Times New Roman" w:hAnsi="Times New Roman" w:cs="Times New Roman"/>
          <w:sz w:val="24"/>
          <w:szCs w:val="24"/>
        </w:rPr>
        <w:t xml:space="preserve"> drugs as a coping mechanism. The effect that drugs have on the human brain helps the users to block out all emotions, thoughts, and feelings. When on drugs, the user cannot process or deal with emotions </w:t>
      </w:r>
      <w:r w:rsidR="00FA3411" w:rsidRPr="00FA3411">
        <w:rPr>
          <w:rFonts w:ascii="Times New Roman" w:hAnsi="Times New Roman" w:cs="Times New Roman"/>
          <w:sz w:val="24"/>
          <w:szCs w:val="24"/>
        </w:rPr>
        <w:t xml:space="preserve">and this makes people psychological issues to turn to drugs just to forget about their troubles. Stressed individuals use the drugs to avoid thinking about what is troubling them or dealing with any issues that they could be facing. Depressed individuals turn to drugs to dull the effect of overthinking and wallowing in self-pity. People who feel like they are worthless, useless, and meaningless often turn to drugs to get a euphoric high or a feeling of confidence and meaningfulness. </w:t>
      </w:r>
    </w:p>
    <w:p w:rsidR="00693548" w:rsidRPr="00693548" w:rsidRDefault="00E077CE" w:rsidP="00693548">
      <w:pPr>
        <w:spacing w:line="480" w:lineRule="auto"/>
        <w:ind w:firstLine="720"/>
        <w:rPr>
          <w:rFonts w:ascii="Times New Roman" w:hAnsi="Times New Roman" w:cs="Times New Roman"/>
          <w:color w:val="0D0D0D" w:themeColor="text1" w:themeTint="F2"/>
          <w:sz w:val="24"/>
          <w:szCs w:val="24"/>
        </w:rPr>
      </w:pPr>
      <w:r w:rsidRPr="00693548">
        <w:rPr>
          <w:rFonts w:ascii="Times New Roman" w:hAnsi="Times New Roman" w:cs="Times New Roman"/>
          <w:color w:val="0D0D0D" w:themeColor="text1" w:themeTint="F2"/>
          <w:sz w:val="24"/>
          <w:szCs w:val="24"/>
        </w:rPr>
        <w:t>In conclusion, drug abuse is a biopsychosocial phenomenon that is influenced by biological, psychological and social cultural factors.</w:t>
      </w:r>
      <w:r w:rsidR="005A1080">
        <w:rPr>
          <w:rFonts w:ascii="Times New Roman" w:hAnsi="Times New Roman" w:cs="Times New Roman"/>
          <w:color w:val="0D0D0D" w:themeColor="text1" w:themeTint="F2"/>
          <w:sz w:val="24"/>
          <w:szCs w:val="24"/>
        </w:rPr>
        <w:t xml:space="preserve"> Drug abuse is prevalent in the United States with one in every 8 people involved.</w:t>
      </w:r>
      <w:r w:rsidR="00C168C0">
        <w:rPr>
          <w:rFonts w:ascii="Times New Roman" w:hAnsi="Times New Roman" w:cs="Times New Roman"/>
          <w:color w:val="0D0D0D" w:themeColor="text1" w:themeTint="F2"/>
          <w:sz w:val="24"/>
          <w:szCs w:val="24"/>
        </w:rPr>
        <w:t xml:space="preserve"> The social factors are the most significant influences </w:t>
      </w:r>
      <w:r w:rsidR="00C168C0">
        <w:rPr>
          <w:rFonts w:ascii="Times New Roman" w:hAnsi="Times New Roman" w:cs="Times New Roman"/>
          <w:color w:val="0D0D0D" w:themeColor="text1" w:themeTint="F2"/>
          <w:sz w:val="24"/>
          <w:szCs w:val="24"/>
        </w:rPr>
        <w:lastRenderedPageBreak/>
        <w:t>contributing to drug abuse in the United States. These include such as peer influence, family setting, values, and beliefs. Psychological influences such as stress, depression, worthlessness tend to push an individual towards drug use to block emotions, thoughts and feelings.</w:t>
      </w:r>
    </w:p>
    <w:p w:rsidR="00693548" w:rsidRPr="00693548" w:rsidRDefault="00693548" w:rsidP="00693548">
      <w:pPr>
        <w:spacing w:line="480" w:lineRule="auto"/>
        <w:ind w:firstLine="720"/>
        <w:rPr>
          <w:rFonts w:ascii="Times New Roman" w:hAnsi="Times New Roman" w:cs="Times New Roman"/>
          <w:color w:val="0D0D0D" w:themeColor="text1" w:themeTint="F2"/>
          <w:sz w:val="24"/>
          <w:szCs w:val="24"/>
        </w:rPr>
      </w:pPr>
      <w:r w:rsidRPr="00693548">
        <w:rPr>
          <w:rFonts w:ascii="Times New Roman" w:hAnsi="Times New Roman" w:cs="Times New Roman"/>
          <w:color w:val="0D0D0D" w:themeColor="text1" w:themeTint="F2"/>
          <w:sz w:val="24"/>
          <w:szCs w:val="24"/>
        </w:rPr>
        <w:br w:type="page"/>
      </w:r>
    </w:p>
    <w:p w:rsidR="00FE795A" w:rsidRPr="00FE795A" w:rsidRDefault="00FE795A">
      <w:pPr>
        <w:rPr>
          <w:b/>
          <w:color w:val="0D0D0D" w:themeColor="text1" w:themeTint="F2"/>
        </w:rPr>
      </w:pPr>
      <w:r>
        <w:rPr>
          <w:b/>
          <w:color w:val="0D0D0D" w:themeColor="text1" w:themeTint="F2"/>
        </w:rPr>
        <w:lastRenderedPageBreak/>
        <w:tab/>
      </w:r>
      <w:r>
        <w:rPr>
          <w:b/>
          <w:color w:val="0D0D0D" w:themeColor="text1" w:themeTint="F2"/>
        </w:rPr>
        <w:tab/>
      </w:r>
      <w:r>
        <w:rPr>
          <w:b/>
          <w:color w:val="0D0D0D" w:themeColor="text1" w:themeTint="F2"/>
        </w:rPr>
        <w:tab/>
      </w:r>
      <w:r>
        <w:rPr>
          <w:b/>
          <w:color w:val="0D0D0D" w:themeColor="text1" w:themeTint="F2"/>
        </w:rPr>
        <w:tab/>
      </w:r>
      <w:r w:rsidRPr="00FE795A">
        <w:rPr>
          <w:b/>
          <w:color w:val="0D0D0D" w:themeColor="text1" w:themeTint="F2"/>
        </w:rPr>
        <w:t>References</w:t>
      </w:r>
    </w:p>
    <w:p w:rsidR="00B83421" w:rsidRPr="00C332A4" w:rsidRDefault="00693548" w:rsidP="00C332A4">
      <w:pPr>
        <w:spacing w:line="480" w:lineRule="auto"/>
        <w:ind w:left="720" w:hanging="720"/>
        <w:rPr>
          <w:rFonts w:ascii="Times New Roman" w:hAnsi="Times New Roman" w:cs="Times New Roman"/>
          <w:color w:val="0D0D0D" w:themeColor="text1" w:themeTint="F2"/>
          <w:sz w:val="24"/>
          <w:szCs w:val="24"/>
        </w:rPr>
      </w:pPr>
      <w:r w:rsidRPr="00C332A4">
        <w:rPr>
          <w:rFonts w:ascii="Times New Roman" w:hAnsi="Times New Roman" w:cs="Times New Roman"/>
          <w:color w:val="0D0D0D" w:themeColor="text1" w:themeTint="F2"/>
          <w:sz w:val="24"/>
          <w:szCs w:val="24"/>
        </w:rPr>
        <w:t xml:space="preserve">Government Accountability Office. (2017). Key Issues: Illicit Drug Use. Retrieved from </w:t>
      </w:r>
      <w:hyperlink r:id="rId7" w:history="1">
        <w:r w:rsidRPr="00C332A4">
          <w:rPr>
            <w:rStyle w:val="Hyperlink"/>
            <w:rFonts w:ascii="Times New Roman" w:hAnsi="Times New Roman" w:cs="Times New Roman"/>
            <w:color w:val="0D0DFF" w:themeColor="hyperlink" w:themeTint="F2"/>
            <w:sz w:val="24"/>
            <w:szCs w:val="24"/>
          </w:rPr>
          <w:t>https://www.gao.gov/key_issues/illicit_drug_use/issue_summary</w:t>
        </w:r>
      </w:hyperlink>
    </w:p>
    <w:p w:rsidR="00693548" w:rsidRPr="00C332A4" w:rsidRDefault="00693548" w:rsidP="00C332A4">
      <w:pPr>
        <w:spacing w:line="480" w:lineRule="auto"/>
        <w:ind w:left="720" w:hanging="720"/>
        <w:rPr>
          <w:rFonts w:ascii="Times New Roman" w:hAnsi="Times New Roman" w:cs="Times New Roman"/>
          <w:color w:val="0D0D0D" w:themeColor="text1" w:themeTint="F2"/>
          <w:sz w:val="24"/>
          <w:szCs w:val="24"/>
        </w:rPr>
      </w:pPr>
      <w:r w:rsidRPr="00C332A4">
        <w:rPr>
          <w:rFonts w:ascii="Times New Roman" w:hAnsi="Times New Roman" w:cs="Times New Roman"/>
          <w:color w:val="0D0D0D" w:themeColor="text1" w:themeTint="F2"/>
          <w:sz w:val="24"/>
          <w:szCs w:val="24"/>
        </w:rPr>
        <w:t xml:space="preserve">Board of Science. (2016). Influences on illicit drug use. </w:t>
      </w:r>
      <w:proofErr w:type="gramStart"/>
      <w:r w:rsidRPr="00C332A4">
        <w:rPr>
          <w:rFonts w:ascii="Times New Roman" w:hAnsi="Times New Roman" w:cs="Times New Roman"/>
          <w:color w:val="0D0D0D" w:themeColor="text1" w:themeTint="F2"/>
          <w:sz w:val="24"/>
          <w:szCs w:val="24"/>
        </w:rPr>
        <w:t xml:space="preserve">Retrieved from </w:t>
      </w:r>
      <w:hyperlink r:id="rId8" w:history="1">
        <w:r w:rsidRPr="00C332A4">
          <w:rPr>
            <w:rStyle w:val="Hyperlink"/>
            <w:rFonts w:ascii="Times New Roman" w:hAnsi="Times New Roman" w:cs="Times New Roman"/>
            <w:color w:val="0D0DFF" w:themeColor="hyperlink" w:themeTint="F2"/>
            <w:sz w:val="24"/>
            <w:szCs w:val="24"/>
          </w:rPr>
          <w:t>https://www.bma.org.uk/-/.../drugs of dependence/drugsofdepend_chapter4</w:t>
        </w:r>
      </w:hyperlink>
      <w:r w:rsidR="00C332A4">
        <w:rPr>
          <w:rFonts w:ascii="Times New Roman" w:hAnsi="Times New Roman" w:cs="Times New Roman"/>
          <w:color w:val="0D0D0D" w:themeColor="text1" w:themeTint="F2"/>
          <w:sz w:val="24"/>
          <w:szCs w:val="24"/>
        </w:rPr>
        <w:t>.</w:t>
      </w:r>
      <w:proofErr w:type="gramEnd"/>
    </w:p>
    <w:p w:rsidR="00693548" w:rsidRPr="00C332A4" w:rsidRDefault="00693548" w:rsidP="00C332A4">
      <w:pPr>
        <w:spacing w:line="480" w:lineRule="auto"/>
        <w:ind w:left="720" w:hanging="720"/>
        <w:rPr>
          <w:rFonts w:ascii="Times New Roman" w:hAnsi="Times New Roman" w:cs="Times New Roman"/>
          <w:color w:val="0D0D0D" w:themeColor="text1" w:themeTint="F2"/>
          <w:sz w:val="24"/>
          <w:szCs w:val="24"/>
        </w:rPr>
      </w:pPr>
    </w:p>
    <w:p w:rsidR="00693548" w:rsidRPr="00E077CE" w:rsidRDefault="00693548">
      <w:pPr>
        <w:rPr>
          <w:color w:val="0D0D0D" w:themeColor="text1" w:themeTint="F2"/>
        </w:rPr>
      </w:pPr>
    </w:p>
    <w:sectPr w:rsidR="00693548" w:rsidRPr="00E077CE" w:rsidSect="007232D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F3C" w:rsidRDefault="00D50F3C" w:rsidP="00B7477C">
      <w:pPr>
        <w:spacing w:after="0" w:line="240" w:lineRule="auto"/>
      </w:pPr>
      <w:r>
        <w:separator/>
      </w:r>
    </w:p>
  </w:endnote>
  <w:endnote w:type="continuationSeparator" w:id="0">
    <w:p w:rsidR="00D50F3C" w:rsidRDefault="00D50F3C" w:rsidP="00B74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F3C" w:rsidRDefault="00D50F3C" w:rsidP="00B7477C">
      <w:pPr>
        <w:spacing w:after="0" w:line="240" w:lineRule="auto"/>
      </w:pPr>
      <w:r>
        <w:separator/>
      </w:r>
    </w:p>
  </w:footnote>
  <w:footnote w:type="continuationSeparator" w:id="0">
    <w:p w:rsidR="00D50F3C" w:rsidRDefault="00D50F3C" w:rsidP="00B74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73397498"/>
      <w:docPartObj>
        <w:docPartGallery w:val="Page Numbers (Top of Page)"/>
        <w:docPartUnique/>
      </w:docPartObj>
    </w:sdtPr>
    <w:sdtEndPr>
      <w:rPr>
        <w:noProof/>
      </w:rPr>
    </w:sdtEndPr>
    <w:sdtContent>
      <w:p w:rsidR="00FE795A" w:rsidRPr="00C332A4" w:rsidRDefault="00FE795A" w:rsidP="00C332A4">
        <w:pPr>
          <w:pStyle w:val="Header"/>
          <w:spacing w:line="480" w:lineRule="auto"/>
          <w:jc w:val="right"/>
          <w:rPr>
            <w:rFonts w:ascii="Times New Roman" w:hAnsi="Times New Roman" w:cs="Times New Roman"/>
            <w:sz w:val="24"/>
            <w:szCs w:val="24"/>
          </w:rPr>
        </w:pPr>
        <w:r w:rsidRPr="00C332A4">
          <w:rPr>
            <w:rFonts w:ascii="Times New Roman" w:hAnsi="Times New Roman" w:cs="Times New Roman"/>
            <w:sz w:val="24"/>
            <w:szCs w:val="24"/>
          </w:rPr>
          <w:t>Factors Influencing Drug Abuse in the United States</w:t>
        </w:r>
        <w:r w:rsidR="00C332A4" w:rsidRPr="00C332A4">
          <w:rPr>
            <w:rFonts w:ascii="Times New Roman" w:hAnsi="Times New Roman" w:cs="Times New Roman"/>
            <w:sz w:val="24"/>
            <w:szCs w:val="24"/>
          </w:rPr>
          <w:t xml:space="preserve"> </w:t>
        </w:r>
        <w:r w:rsidR="00C332A4" w:rsidRPr="00C332A4">
          <w:rPr>
            <w:rFonts w:ascii="Times New Roman" w:hAnsi="Times New Roman" w:cs="Times New Roman"/>
            <w:sz w:val="24"/>
            <w:szCs w:val="24"/>
          </w:rPr>
          <w:tab/>
        </w:r>
        <w:r w:rsidR="00C332A4" w:rsidRPr="00C332A4">
          <w:rPr>
            <w:rFonts w:ascii="Times New Roman" w:hAnsi="Times New Roman" w:cs="Times New Roman"/>
            <w:sz w:val="24"/>
            <w:szCs w:val="24"/>
          </w:rPr>
          <w:tab/>
        </w:r>
        <w:r w:rsidRPr="00C332A4">
          <w:rPr>
            <w:rFonts w:ascii="Times New Roman" w:hAnsi="Times New Roman" w:cs="Times New Roman"/>
            <w:sz w:val="24"/>
            <w:szCs w:val="24"/>
          </w:rPr>
          <w:fldChar w:fldCharType="begin"/>
        </w:r>
        <w:r w:rsidRPr="00C332A4">
          <w:rPr>
            <w:rFonts w:ascii="Times New Roman" w:hAnsi="Times New Roman" w:cs="Times New Roman"/>
            <w:sz w:val="24"/>
            <w:szCs w:val="24"/>
          </w:rPr>
          <w:instrText xml:space="preserve"> PAGE   \* MERGEFORMAT </w:instrText>
        </w:r>
        <w:r w:rsidRPr="00C332A4">
          <w:rPr>
            <w:rFonts w:ascii="Times New Roman" w:hAnsi="Times New Roman" w:cs="Times New Roman"/>
            <w:sz w:val="24"/>
            <w:szCs w:val="24"/>
          </w:rPr>
          <w:fldChar w:fldCharType="separate"/>
        </w:r>
        <w:r w:rsidR="00C332A4">
          <w:rPr>
            <w:rFonts w:ascii="Times New Roman" w:hAnsi="Times New Roman" w:cs="Times New Roman"/>
            <w:noProof/>
            <w:sz w:val="24"/>
            <w:szCs w:val="24"/>
          </w:rPr>
          <w:t>4</w:t>
        </w:r>
        <w:r w:rsidRPr="00C332A4">
          <w:rPr>
            <w:rFonts w:ascii="Times New Roman" w:hAnsi="Times New Roman" w:cs="Times New Roman"/>
            <w:noProof/>
            <w:sz w:val="24"/>
            <w:szCs w:val="24"/>
          </w:rPr>
          <w:fldChar w:fldCharType="end"/>
        </w:r>
      </w:p>
    </w:sdtContent>
  </w:sdt>
  <w:p w:rsidR="00B7477C" w:rsidRPr="00C332A4" w:rsidRDefault="00B7477C" w:rsidP="00C332A4">
    <w:pPr>
      <w:pStyle w:val="Header"/>
      <w:tabs>
        <w:tab w:val="clear" w:pos="4680"/>
        <w:tab w:val="clear" w:pos="9360"/>
        <w:tab w:val="left" w:pos="6060"/>
      </w:tabs>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2D3" w:rsidRPr="007232D3" w:rsidRDefault="00FE795A" w:rsidP="007232D3">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FACTORS INFLUENCING DRUG ABUSE IN THE UNITED STATES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622"/>
    <w:rsid w:val="002B78AC"/>
    <w:rsid w:val="00435960"/>
    <w:rsid w:val="00507F6E"/>
    <w:rsid w:val="005A1080"/>
    <w:rsid w:val="00693548"/>
    <w:rsid w:val="006A6F5F"/>
    <w:rsid w:val="006D17B6"/>
    <w:rsid w:val="007232D3"/>
    <w:rsid w:val="00725D20"/>
    <w:rsid w:val="00802622"/>
    <w:rsid w:val="00872A60"/>
    <w:rsid w:val="00B7477C"/>
    <w:rsid w:val="00B83421"/>
    <w:rsid w:val="00B97DA1"/>
    <w:rsid w:val="00C168C0"/>
    <w:rsid w:val="00C239AA"/>
    <w:rsid w:val="00C332A4"/>
    <w:rsid w:val="00CA58EA"/>
    <w:rsid w:val="00D174CA"/>
    <w:rsid w:val="00D50F3C"/>
    <w:rsid w:val="00DE1BFD"/>
    <w:rsid w:val="00E077CE"/>
    <w:rsid w:val="00F02D31"/>
    <w:rsid w:val="00F53017"/>
    <w:rsid w:val="00FA3411"/>
    <w:rsid w:val="00FE7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548"/>
    <w:rPr>
      <w:color w:val="0000FF" w:themeColor="hyperlink"/>
      <w:u w:val="single"/>
    </w:rPr>
  </w:style>
  <w:style w:type="paragraph" w:styleId="Header">
    <w:name w:val="header"/>
    <w:basedOn w:val="Normal"/>
    <w:link w:val="HeaderChar"/>
    <w:uiPriority w:val="99"/>
    <w:unhideWhenUsed/>
    <w:rsid w:val="00B74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77C"/>
  </w:style>
  <w:style w:type="paragraph" w:styleId="Footer">
    <w:name w:val="footer"/>
    <w:basedOn w:val="Normal"/>
    <w:link w:val="FooterChar"/>
    <w:uiPriority w:val="99"/>
    <w:unhideWhenUsed/>
    <w:rsid w:val="00B74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7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548"/>
    <w:rPr>
      <w:color w:val="0000FF" w:themeColor="hyperlink"/>
      <w:u w:val="single"/>
    </w:rPr>
  </w:style>
  <w:style w:type="paragraph" w:styleId="Header">
    <w:name w:val="header"/>
    <w:basedOn w:val="Normal"/>
    <w:link w:val="HeaderChar"/>
    <w:uiPriority w:val="99"/>
    <w:unhideWhenUsed/>
    <w:rsid w:val="00B74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77C"/>
  </w:style>
  <w:style w:type="paragraph" w:styleId="Footer">
    <w:name w:val="footer"/>
    <w:basedOn w:val="Normal"/>
    <w:link w:val="FooterChar"/>
    <w:uiPriority w:val="99"/>
    <w:unhideWhenUsed/>
    <w:rsid w:val="00B74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ma.org.uk/-/.../drugs%20of%20dependence/drugsofdepend_chapter4" TargetMode="External"/><Relationship Id="rId3" Type="http://schemas.openxmlformats.org/officeDocument/2006/relationships/settings" Target="settings.xml"/><Relationship Id="rId7" Type="http://schemas.openxmlformats.org/officeDocument/2006/relationships/hyperlink" Target="https://www.gao.gov/key_issues/illicit_drug_use/issue_summary"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6</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2018-04-30T12:22:00Z</dcterms:created>
  <dcterms:modified xsi:type="dcterms:W3CDTF">2018-04-30T17:23:00Z</dcterms:modified>
</cp:coreProperties>
</file>